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附件2：</w:t>
      </w:r>
    </w:p>
    <w:p>
      <w:pPr>
        <w:widowControl/>
        <w:jc w:val="left"/>
        <w:rPr>
          <w:b/>
          <w:sz w:val="24"/>
        </w:rPr>
      </w:pPr>
    </w:p>
    <w:p>
      <w:pPr>
        <w:widowControl/>
        <w:spacing w:line="360" w:lineRule="auto"/>
        <w:jc w:val="center"/>
        <w:rPr>
          <w:sz w:val="24"/>
          <w:szCs w:val="22"/>
          <w:u w:val="single"/>
        </w:rPr>
      </w:pPr>
      <w:bookmarkStart w:id="0" w:name="_GoBack"/>
      <w:r>
        <w:rPr>
          <w:b/>
          <w:sz w:val="24"/>
          <w:szCs w:val="22"/>
        </w:rPr>
        <w:t>无串通</w:t>
      </w:r>
      <w:r>
        <w:rPr>
          <w:rFonts w:hint="eastAsia"/>
          <w:b/>
          <w:sz w:val="24"/>
          <w:szCs w:val="22"/>
        </w:rPr>
        <w:t>响应</w:t>
      </w:r>
      <w:r>
        <w:rPr>
          <w:b/>
          <w:sz w:val="24"/>
          <w:szCs w:val="22"/>
        </w:rPr>
        <w:t>等违法违规行为承诺书</w:t>
      </w:r>
    </w:p>
    <w:bookmarkEnd w:id="0"/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color w:val="000000"/>
          <w:sz w:val="24"/>
          <w:u w:val="single"/>
        </w:rPr>
        <w:t xml:space="preserve">                      </w:t>
      </w:r>
      <w:r>
        <w:rPr>
          <w:color w:val="000000"/>
          <w:sz w:val="24"/>
        </w:rPr>
        <w:t>活动中，无以下围标、串标行为：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583D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70</Words>
  <Characters>402</Characters>
  <Lines>3</Lines>
  <Paragraphs>1</Paragraphs>
  <TotalTime>1226</TotalTime>
  <ScaleCrop>false</ScaleCrop>
  <LinksUpToDate>false</LinksUpToDate>
  <CharactersWithSpaces>471</CharactersWithSpaces>
  <Application>WPS Office_11.1.0.11544_F1E327BC-269C-435d-A152-05C5408002CA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啊森</cp:lastModifiedBy>
  <cp:lastPrinted>2019-09-26T07:05:00Z</cp:lastPrinted>
  <dcterms:modified xsi:type="dcterms:W3CDTF">2022-09-12T18:25:25Z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2052-11.1.0.11544</vt:lpwstr>
  </property>
  <property fmtid="{D5CDD505-2E9C-101B-9397-08002B2CF9AE}" pid="3" name="ICV">
    <vt:lpwstr>464880C67A684CE2AC4C2C77065BC63A</vt:lpwstr>
  </property>
</Properties>
</file>